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23" w:rsidRPr="004F3623" w:rsidRDefault="004F3623" w:rsidP="004F3623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4F3623">
        <w:rPr>
          <w:lang w:val="ru-RU"/>
        </w:rPr>
        <w:t xml:space="preserve">Приложение </w:t>
      </w:r>
      <w:r w:rsidR="009C3446">
        <w:rPr>
          <w:lang w:val="ru-RU"/>
        </w:rPr>
        <w:t>4</w:t>
      </w:r>
    </w:p>
    <w:p w:rsidR="004F3623" w:rsidRPr="004F3623" w:rsidRDefault="004F3623" w:rsidP="004F3623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4F3623">
        <w:rPr>
          <w:bCs/>
          <w:lang w:val="ru-RU"/>
        </w:rPr>
        <w:t>к информационному сообщению</w:t>
      </w:r>
    </w:p>
    <w:p w:rsidR="004F3623" w:rsidRPr="004F3623" w:rsidRDefault="004F3623" w:rsidP="004F3623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4F3623">
        <w:rPr>
          <w:b/>
          <w:bCs/>
          <w:szCs w:val="24"/>
          <w:lang w:val="ru-RU"/>
        </w:rPr>
        <w:t>ПРОЕКТ</w:t>
      </w:r>
    </w:p>
    <w:p w:rsidR="004F3623" w:rsidRPr="004F3623" w:rsidRDefault="004F3623" w:rsidP="004F3623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4F3623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транспортного средства (ЛОТ № 2)</w:t>
      </w:r>
    </w:p>
    <w:p w:rsidR="004F3623" w:rsidRPr="004F3623" w:rsidRDefault="004F3623" w:rsidP="004F3623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г. Катав-Ивановск                                                                                    «___»___________2024г.         </w:t>
      </w:r>
    </w:p>
    <w:p w:rsidR="004F3623" w:rsidRPr="004F3623" w:rsidRDefault="004F3623" w:rsidP="004F3623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ind w:left="7" w:right="7" w:firstLine="698"/>
        <w:jc w:val="both"/>
        <w:rPr>
          <w:spacing w:val="-2"/>
          <w:szCs w:val="24"/>
          <w:lang w:val="ru-RU"/>
        </w:rPr>
      </w:pPr>
      <w:r w:rsidRPr="004F3623">
        <w:rPr>
          <w:szCs w:val="24"/>
          <w:lang w:val="ru-RU"/>
        </w:rPr>
        <w:t xml:space="preserve">        М</w:t>
      </w:r>
      <w:r w:rsidRPr="004F3623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F3623">
        <w:rPr>
          <w:b/>
          <w:bCs/>
          <w:szCs w:val="24"/>
          <w:lang w:val="ru-RU"/>
        </w:rPr>
        <w:t>«Продавец»</w:t>
      </w:r>
      <w:r w:rsidRPr="004F3623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F3623">
        <w:rPr>
          <w:b/>
          <w:bCs/>
          <w:szCs w:val="24"/>
          <w:lang w:val="ru-RU"/>
        </w:rPr>
        <w:t>Егоров Юрий Дмитриевич</w:t>
      </w:r>
      <w:r w:rsidRPr="004F3623">
        <w:rPr>
          <w:bCs/>
          <w:szCs w:val="24"/>
          <w:lang w:val="ru-RU"/>
        </w:rPr>
        <w:t xml:space="preserve">, </w:t>
      </w:r>
      <w:r w:rsidRPr="004F3623">
        <w:rPr>
          <w:szCs w:val="24"/>
          <w:lang w:val="ru-RU"/>
        </w:rPr>
        <w:t>действующий на основании Положения, с одной стороны</w:t>
      </w:r>
      <w:r w:rsidRPr="004F3623">
        <w:rPr>
          <w:bCs/>
          <w:szCs w:val="24"/>
          <w:lang w:val="ru-RU"/>
        </w:rPr>
        <w:t xml:space="preserve">, </w:t>
      </w:r>
      <w:r w:rsidRPr="004F3623">
        <w:rPr>
          <w:szCs w:val="24"/>
          <w:lang w:val="ru-RU"/>
        </w:rPr>
        <w:t xml:space="preserve">и </w:t>
      </w:r>
      <w:r w:rsidRPr="004F3623">
        <w:rPr>
          <w:b/>
          <w:bCs/>
          <w:szCs w:val="24"/>
          <w:lang w:val="ru-RU"/>
        </w:rPr>
        <w:t xml:space="preserve">__________________________________________, </w:t>
      </w:r>
      <w:r w:rsidRPr="004F3623">
        <w:rPr>
          <w:bCs/>
          <w:szCs w:val="24"/>
          <w:lang w:val="ru-RU"/>
        </w:rPr>
        <w:t>именуемый в дальнейшем</w:t>
      </w:r>
      <w:r w:rsidRPr="004F3623">
        <w:rPr>
          <w:szCs w:val="24"/>
          <w:lang w:val="ru-RU"/>
        </w:rPr>
        <w:t xml:space="preserve"> </w:t>
      </w:r>
      <w:r w:rsidRPr="004F3623">
        <w:rPr>
          <w:b/>
          <w:bCs/>
          <w:szCs w:val="24"/>
          <w:lang w:val="ru-RU"/>
        </w:rPr>
        <w:t>«Покупатель»</w:t>
      </w:r>
      <w:r w:rsidRPr="004F3623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4F3623">
        <w:rPr>
          <w:spacing w:val="-2"/>
          <w:szCs w:val="24"/>
          <w:lang w:val="ru-RU"/>
        </w:rPr>
        <w:t xml:space="preserve">руководствуясь </w:t>
      </w:r>
      <w:r w:rsidRPr="004F3623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4F3623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4F3623" w:rsidRPr="004F3623" w:rsidRDefault="004F3623" w:rsidP="004F3623">
      <w:pPr>
        <w:shd w:val="clear" w:color="auto" w:fill="FFFFFF"/>
        <w:ind w:left="7" w:right="7" w:firstLine="698"/>
        <w:jc w:val="both"/>
        <w:rPr>
          <w:spacing w:val="-2"/>
          <w:szCs w:val="24"/>
          <w:lang w:val="ru-RU"/>
        </w:rPr>
      </w:pPr>
    </w:p>
    <w:p w:rsidR="004F3623" w:rsidRPr="00521878" w:rsidRDefault="004F3623" w:rsidP="004F3623">
      <w:pPr>
        <w:numPr>
          <w:ilvl w:val="6"/>
          <w:numId w:val="6"/>
        </w:numPr>
        <w:shd w:val="clear" w:color="auto" w:fill="FFFFFF"/>
        <w:ind w:left="4111" w:right="7" w:hanging="425"/>
        <w:rPr>
          <w:szCs w:val="24"/>
        </w:rPr>
      </w:pPr>
      <w:r w:rsidRPr="00521878">
        <w:rPr>
          <w:b/>
          <w:szCs w:val="24"/>
        </w:rPr>
        <w:t>Предмет договора</w:t>
      </w:r>
      <w:r w:rsidRPr="00521878">
        <w:rPr>
          <w:szCs w:val="24"/>
        </w:rPr>
        <w:t>.</w:t>
      </w:r>
    </w:p>
    <w:p w:rsidR="004F3623" w:rsidRPr="00521878" w:rsidRDefault="004F3623" w:rsidP="004F3623">
      <w:pPr>
        <w:shd w:val="clear" w:color="auto" w:fill="FFFFFF"/>
        <w:ind w:left="3011" w:right="7"/>
        <w:jc w:val="center"/>
        <w:rPr>
          <w:szCs w:val="24"/>
        </w:rPr>
      </w:pPr>
    </w:p>
    <w:p w:rsidR="004F3623" w:rsidRPr="004F3623" w:rsidRDefault="004F3623" w:rsidP="004F3623">
      <w:pPr>
        <w:ind w:firstLine="360"/>
        <w:jc w:val="both"/>
        <w:rPr>
          <w:szCs w:val="24"/>
          <w:lang w:val="ru-RU"/>
        </w:rPr>
      </w:pPr>
      <w:r w:rsidRPr="004F3623">
        <w:rPr>
          <w:spacing w:val="-10"/>
          <w:szCs w:val="24"/>
          <w:lang w:val="ru-RU"/>
        </w:rPr>
        <w:t xml:space="preserve">       1.1.</w:t>
      </w:r>
      <w:r w:rsidRPr="004F3623">
        <w:rPr>
          <w:szCs w:val="24"/>
          <w:lang w:val="ru-RU"/>
        </w:rPr>
        <w:t xml:space="preserve"> По результатам проведения продажи посредством публичного предложения на сайте электронной торговой площадки, по адресу в сети «Интернет»: </w:t>
      </w:r>
      <w:r w:rsidRPr="00521878">
        <w:rPr>
          <w:szCs w:val="24"/>
        </w:rPr>
        <w:t>https</w:t>
      </w:r>
      <w:r w:rsidRPr="004F3623">
        <w:rPr>
          <w:szCs w:val="24"/>
          <w:lang w:val="ru-RU"/>
        </w:rPr>
        <w:t>://</w:t>
      </w:r>
      <w:r w:rsidRPr="00521878">
        <w:rPr>
          <w:szCs w:val="24"/>
        </w:rPr>
        <w:t>www</w:t>
      </w:r>
      <w:r w:rsidRPr="004F3623">
        <w:rPr>
          <w:szCs w:val="24"/>
          <w:lang w:val="ru-RU"/>
        </w:rPr>
        <w:t>.</w:t>
      </w:r>
      <w:r w:rsidRPr="00521878">
        <w:rPr>
          <w:szCs w:val="24"/>
        </w:rPr>
        <w:t>rts</w:t>
      </w:r>
      <w:r w:rsidRPr="004F3623">
        <w:rPr>
          <w:szCs w:val="24"/>
          <w:lang w:val="ru-RU"/>
        </w:rPr>
        <w:t>-</w:t>
      </w:r>
      <w:r w:rsidRPr="00521878">
        <w:rPr>
          <w:szCs w:val="24"/>
        </w:rPr>
        <w:t>tender</w:t>
      </w:r>
      <w:r w:rsidRPr="004F3623">
        <w:rPr>
          <w:szCs w:val="24"/>
          <w:lang w:val="ru-RU"/>
        </w:rPr>
        <w:t>.</w:t>
      </w:r>
      <w:r w:rsidRPr="00521878">
        <w:rPr>
          <w:szCs w:val="24"/>
        </w:rPr>
        <w:t>ru</w:t>
      </w:r>
      <w:r w:rsidRPr="004F3623">
        <w:rPr>
          <w:szCs w:val="24"/>
          <w:lang w:val="ru-RU"/>
        </w:rPr>
        <w:t xml:space="preserve"> (протокол об итогах продажи посредством публичного предложения от __.__.2024г. №__) «Покупатель» признан победителем, на основании чего «Продавец» передает, а «Покупатель» принимает в собственность транспортное средство (далее ТС) – </w:t>
      </w:r>
      <w:r w:rsidRPr="004F3623">
        <w:rPr>
          <w:b/>
          <w:szCs w:val="24"/>
          <w:lang w:val="ru-RU"/>
        </w:rPr>
        <w:t>Прицеп тракторный подметальный самозагружающийся ПТП, 2018 г.в., заводской номер машины (</w:t>
      </w:r>
      <w:r w:rsidRPr="00EA4FB7">
        <w:rPr>
          <w:b/>
          <w:szCs w:val="24"/>
        </w:rPr>
        <w:t>VIN</w:t>
      </w:r>
      <w:r w:rsidRPr="004F3623">
        <w:rPr>
          <w:b/>
          <w:szCs w:val="24"/>
          <w:lang w:val="ru-RU"/>
        </w:rPr>
        <w:t xml:space="preserve">) – 014; тип двигателя – отсутствует; модель, номер двигателя – отсутствует; рабочий объем двигателя – отсутствует; мощность двигателя – отсутствует; вид движителя – колесный;  цвет машины – оранжевый, максимальная техническая допустимая масса – 6500 кг, габаритные размеры – 4139х2323х2367 мм, ПСМ  </w:t>
      </w:r>
      <w:r w:rsidRPr="00EA4FB7">
        <w:rPr>
          <w:b/>
          <w:szCs w:val="24"/>
        </w:rPr>
        <w:t>RU</w:t>
      </w:r>
      <w:r w:rsidRPr="004F3623">
        <w:rPr>
          <w:b/>
          <w:szCs w:val="24"/>
          <w:lang w:val="ru-RU"/>
        </w:rPr>
        <w:t xml:space="preserve"> </w:t>
      </w:r>
      <w:r w:rsidRPr="00EA4FB7">
        <w:rPr>
          <w:b/>
          <w:szCs w:val="24"/>
        </w:rPr>
        <w:t>CB</w:t>
      </w:r>
      <w:r w:rsidRPr="004F3623">
        <w:rPr>
          <w:b/>
          <w:szCs w:val="24"/>
          <w:lang w:val="ru-RU"/>
        </w:rPr>
        <w:t xml:space="preserve"> 180711, регистрационный знак 74 ХХ 7020.</w:t>
      </w:r>
      <w:r w:rsidRPr="004F3623">
        <w:rPr>
          <w:szCs w:val="24"/>
          <w:lang w:val="ru-RU"/>
        </w:rPr>
        <w:t xml:space="preserve">                            </w:t>
      </w:r>
    </w:p>
    <w:p w:rsidR="004F3623" w:rsidRPr="004F3623" w:rsidRDefault="004F3623" w:rsidP="004F3623">
      <w:pPr>
        <w:ind w:firstLine="360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1.2. Продавец гарантирует, что на дату подписания Сторонами настоящего договора ТС не является предметом залога, не продан, в споре и под арестом не состоит, не обременен иными правами и требованиями третьих лиц.</w:t>
      </w:r>
    </w:p>
    <w:p w:rsidR="004F3623" w:rsidRPr="004F3623" w:rsidRDefault="004F3623" w:rsidP="004F3623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Cs w:val="24"/>
          <w:lang w:val="ru-RU"/>
        </w:rPr>
      </w:pPr>
    </w:p>
    <w:p w:rsidR="004F3623" w:rsidRPr="00521878" w:rsidRDefault="004F3623" w:rsidP="004F3623">
      <w:pPr>
        <w:pStyle w:val="a5"/>
        <w:numPr>
          <w:ilvl w:val="3"/>
          <w:numId w:val="6"/>
        </w:numPr>
        <w:shd w:val="clear" w:color="auto" w:fill="FFFFFF"/>
        <w:rPr>
          <w:spacing w:val="-12"/>
          <w:szCs w:val="24"/>
          <w:lang w:val="ru-RU"/>
        </w:rPr>
      </w:pPr>
      <w:r w:rsidRPr="00521878">
        <w:rPr>
          <w:b/>
          <w:szCs w:val="24"/>
          <w:lang w:val="ru-RU"/>
        </w:rPr>
        <w:t>Цена продажи и порядок расчетов</w:t>
      </w:r>
      <w:r w:rsidRPr="00521878">
        <w:rPr>
          <w:szCs w:val="24"/>
          <w:lang w:val="ru-RU"/>
        </w:rPr>
        <w:t>.</w:t>
      </w:r>
    </w:p>
    <w:p w:rsidR="004F3623" w:rsidRPr="00521878" w:rsidRDefault="004F3623" w:rsidP="004F3623">
      <w:pPr>
        <w:pStyle w:val="a5"/>
        <w:shd w:val="clear" w:color="auto" w:fill="FFFFFF"/>
        <w:ind w:left="360"/>
        <w:jc w:val="center"/>
        <w:rPr>
          <w:spacing w:val="-12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4F3623">
        <w:rPr>
          <w:szCs w:val="24"/>
          <w:lang w:val="ru-RU"/>
        </w:rPr>
        <w:t xml:space="preserve">2.1. </w:t>
      </w:r>
      <w:r w:rsidRPr="004F3623">
        <w:rPr>
          <w:color w:val="000000"/>
          <w:szCs w:val="24"/>
          <w:lang w:val="ru-RU"/>
        </w:rPr>
        <w:t>Стоимость ТС установленная по результатам торгов составляет ________ (_______________________) руб. (без учета НДС).</w:t>
      </w:r>
    </w:p>
    <w:p w:rsidR="004F3623" w:rsidRPr="004F3623" w:rsidRDefault="004F3623" w:rsidP="004F3623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4F3623">
        <w:rPr>
          <w:color w:val="000000"/>
          <w:szCs w:val="24"/>
          <w:lang w:val="ru-RU"/>
        </w:rPr>
        <w:t xml:space="preserve">2.2. Денежные средства в размере ____________(________________________) руб., внесенные Покупателем </w:t>
      </w:r>
      <w:r w:rsidRPr="004F3623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4F3623">
        <w:rPr>
          <w:szCs w:val="24"/>
          <w:lang w:val="ru-RU"/>
        </w:rPr>
        <w:t>расчетный счет Оператора ЭП</w:t>
      </w:r>
      <w:r w:rsidRPr="004F3623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4F3623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4F3623">
        <w:rPr>
          <w:color w:val="000000"/>
          <w:w w:val="102"/>
          <w:szCs w:val="24"/>
          <w:lang w:val="ru-RU"/>
        </w:rPr>
        <w:t>участия в продаже посредством публичного предложения</w:t>
      </w:r>
      <w:r w:rsidRPr="004F3623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ТС.</w:t>
      </w:r>
    </w:p>
    <w:p w:rsidR="004F3623" w:rsidRPr="004F3623" w:rsidRDefault="004F3623" w:rsidP="004F3623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4F3623">
        <w:rPr>
          <w:szCs w:val="24"/>
          <w:lang w:val="ru-RU"/>
        </w:rPr>
        <w:t xml:space="preserve">2.3. Оставшаяся часть стоимости ТС  составляет </w:t>
      </w:r>
      <w:r w:rsidRPr="004F3623">
        <w:rPr>
          <w:color w:val="000000"/>
          <w:szCs w:val="24"/>
          <w:lang w:val="ru-RU"/>
        </w:rPr>
        <w:t>________ (___________________) руб.</w:t>
      </w:r>
      <w:r w:rsidRPr="004F3623">
        <w:rPr>
          <w:szCs w:val="24"/>
          <w:lang w:val="ru-RU"/>
        </w:rPr>
        <w:t xml:space="preserve"> </w:t>
      </w:r>
      <w:r w:rsidRPr="004F3623">
        <w:rPr>
          <w:color w:val="000000"/>
          <w:szCs w:val="24"/>
          <w:lang w:val="ru-RU"/>
        </w:rPr>
        <w:t xml:space="preserve">(без учета НДС), которую Покупатель уплачивает в течение 5 (пяти) рабочих дней </w:t>
      </w:r>
      <w:r w:rsidRPr="004F3623">
        <w:rPr>
          <w:szCs w:val="24"/>
          <w:lang w:val="ru-RU"/>
        </w:rPr>
        <w:t>с момента подписания настоящего договора</w:t>
      </w:r>
      <w:r w:rsidRPr="004F3623">
        <w:rPr>
          <w:color w:val="000000"/>
          <w:szCs w:val="24"/>
          <w:lang w:val="ru-RU"/>
        </w:rPr>
        <w:t xml:space="preserve"> в порядке, установленном в п. 2.4. настоящего Договора.</w:t>
      </w:r>
    </w:p>
    <w:p w:rsidR="004F3623" w:rsidRPr="004F3623" w:rsidRDefault="004F3623" w:rsidP="004F3623">
      <w:pPr>
        <w:jc w:val="both"/>
        <w:rPr>
          <w:szCs w:val="24"/>
          <w:lang w:val="ru-RU"/>
        </w:rPr>
      </w:pPr>
      <w:r w:rsidRPr="004F3623">
        <w:rPr>
          <w:color w:val="000000"/>
          <w:szCs w:val="24"/>
          <w:lang w:val="ru-RU"/>
        </w:rPr>
        <w:t xml:space="preserve">                 2.4. </w:t>
      </w:r>
      <w:r w:rsidRPr="004F3623">
        <w:rPr>
          <w:szCs w:val="24"/>
          <w:lang w:val="ru-RU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Cs w:val="24"/>
          <w:lang w:val="ru-RU"/>
        </w:rPr>
      </w:pPr>
      <w:r w:rsidRPr="004F3623">
        <w:rPr>
          <w:szCs w:val="24"/>
          <w:lang w:val="ru-RU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4F3623">
        <w:rPr>
          <w:b/>
          <w:bCs/>
          <w:szCs w:val="24"/>
          <w:lang w:val="ru-RU"/>
        </w:rPr>
        <w:t>55911413050050000410</w:t>
      </w:r>
      <w:r w:rsidRPr="004F3623">
        <w:rPr>
          <w:szCs w:val="24"/>
          <w:lang w:val="ru-RU"/>
        </w:rPr>
        <w:t>, назначение платежа: «Оплата по договору купли-продажи за Прицеп тракторный подметальный самозагружающийся ПТП».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lastRenderedPageBreak/>
        <w:t xml:space="preserve">              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за приобретаемое Имущество считаются выполненными  с  момента поступления  денежных средств  на счет Продавца.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</w:p>
    <w:p w:rsidR="004F3623" w:rsidRPr="004F3623" w:rsidRDefault="004F3623" w:rsidP="004F3623">
      <w:pPr>
        <w:pStyle w:val="a5"/>
        <w:numPr>
          <w:ilvl w:val="3"/>
          <w:numId w:val="6"/>
        </w:numPr>
        <w:shd w:val="clear" w:color="auto" w:fill="FFFFFF"/>
        <w:rPr>
          <w:szCs w:val="24"/>
        </w:rPr>
      </w:pPr>
      <w:r w:rsidRPr="004F3623">
        <w:rPr>
          <w:b/>
          <w:szCs w:val="24"/>
        </w:rPr>
        <w:t>Передача имущества</w:t>
      </w:r>
      <w:r w:rsidRPr="004F3623">
        <w:rPr>
          <w:szCs w:val="24"/>
        </w:rPr>
        <w:t>.</w:t>
      </w:r>
    </w:p>
    <w:p w:rsidR="004F3623" w:rsidRPr="004F3623" w:rsidRDefault="004F3623" w:rsidP="004F3623">
      <w:pPr>
        <w:pStyle w:val="a5"/>
        <w:shd w:val="clear" w:color="auto" w:fill="FFFFFF"/>
        <w:ind w:left="360"/>
        <w:jc w:val="center"/>
        <w:rPr>
          <w:szCs w:val="24"/>
        </w:rPr>
      </w:pPr>
    </w:p>
    <w:p w:rsidR="004F3623" w:rsidRPr="004F3623" w:rsidRDefault="004F3623" w:rsidP="004F3623">
      <w:pPr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 3.1. </w:t>
      </w:r>
      <w:r w:rsidRPr="004F3623">
        <w:rPr>
          <w:color w:val="000000"/>
          <w:szCs w:val="24"/>
          <w:lang w:val="ru-RU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4F3623" w:rsidRPr="004F3623" w:rsidRDefault="004F3623" w:rsidP="004F3623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 3.2. ТС передается </w:t>
      </w:r>
      <w:r w:rsidRPr="004F3623">
        <w:rPr>
          <w:b/>
          <w:szCs w:val="24"/>
          <w:lang w:val="ru-RU"/>
        </w:rPr>
        <w:t>Продавцом Покупателю</w:t>
      </w:r>
      <w:r w:rsidRPr="004F3623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4F3623" w:rsidRPr="004F3623" w:rsidRDefault="004F3623" w:rsidP="004F3623">
      <w:pPr>
        <w:shd w:val="clear" w:color="auto" w:fill="FFFFFF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 3.3. Обязательство </w:t>
      </w:r>
      <w:r w:rsidRPr="004F3623">
        <w:rPr>
          <w:b/>
          <w:szCs w:val="24"/>
          <w:lang w:val="ru-RU"/>
        </w:rPr>
        <w:t xml:space="preserve">Продавца </w:t>
      </w:r>
      <w:r w:rsidRPr="004F3623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 транспортных средств.</w:t>
      </w:r>
    </w:p>
    <w:p w:rsidR="004F3623" w:rsidRPr="004F3623" w:rsidRDefault="004F3623" w:rsidP="004F3623">
      <w:pPr>
        <w:shd w:val="clear" w:color="auto" w:fill="FFFFFF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3.4.  Одновременно с передачей ТС Продавец передает Покупателю следующую техническую документацию на него: паспорт самоходной машины и других видов  техники, свидетельство о регистрации машины, руководство по эксплуатации ПТП.</w:t>
      </w:r>
    </w:p>
    <w:p w:rsidR="004F3623" w:rsidRPr="004F3623" w:rsidRDefault="004F3623" w:rsidP="004F3623">
      <w:pPr>
        <w:shd w:val="clear" w:color="auto" w:fill="FFFFFF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3.5. Право собственности на ТС, риск случайной гибели или случайного повреждения ТС переходят к Покупателю с момента получения ТС по акту приема-передачи.    </w:t>
      </w:r>
    </w:p>
    <w:p w:rsidR="004F3623" w:rsidRPr="004F3623" w:rsidRDefault="004F3623" w:rsidP="004F3623">
      <w:pPr>
        <w:shd w:val="clear" w:color="auto" w:fill="FFFFFF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3.6. Покупатель в течение 10 рабочих дней с момента подписания акта приема-передачи ТС в собственность, обязан провести государственную регистрацию ТС в органах осуществляющих государственную регистрацию ТС и предоставить подтверждающие документы в Комитет имущественных отношений Администрации Катав-Ивановского муниципального района. </w:t>
      </w:r>
    </w:p>
    <w:p w:rsidR="004F3623" w:rsidRPr="004F3623" w:rsidRDefault="004F3623" w:rsidP="004F3623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4F3623" w:rsidRPr="004F3623" w:rsidRDefault="004F3623" w:rsidP="004F3623">
      <w:pPr>
        <w:pStyle w:val="a5"/>
        <w:numPr>
          <w:ilvl w:val="3"/>
          <w:numId w:val="6"/>
        </w:numPr>
        <w:shd w:val="clear" w:color="auto" w:fill="FFFFFF"/>
        <w:rPr>
          <w:b/>
          <w:szCs w:val="24"/>
        </w:rPr>
      </w:pPr>
      <w:r w:rsidRPr="004F3623">
        <w:rPr>
          <w:b/>
          <w:szCs w:val="24"/>
        </w:rPr>
        <w:t>Ответственность сторон.</w:t>
      </w:r>
    </w:p>
    <w:p w:rsidR="004F3623" w:rsidRPr="004F3623" w:rsidRDefault="004F3623" w:rsidP="004F3623">
      <w:pPr>
        <w:pStyle w:val="a5"/>
        <w:shd w:val="clear" w:color="auto" w:fill="FFFFFF"/>
        <w:ind w:left="360"/>
        <w:jc w:val="center"/>
        <w:rPr>
          <w:b/>
          <w:szCs w:val="24"/>
        </w:rPr>
      </w:pPr>
    </w:p>
    <w:p w:rsidR="004F3623" w:rsidRPr="004F3623" w:rsidRDefault="004F3623" w:rsidP="004F3623">
      <w:pPr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  4.1.  В случае просрочки исполнения Покупателем обязательства по уплате цены ТС более чем на 10 (Десять) календарных дней </w:t>
      </w:r>
      <w:r w:rsidRPr="004F3623">
        <w:rPr>
          <w:b/>
          <w:szCs w:val="24"/>
          <w:lang w:val="ru-RU"/>
        </w:rPr>
        <w:t xml:space="preserve">Продавец </w:t>
      </w:r>
      <w:r w:rsidRPr="004F3623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4F3623">
        <w:rPr>
          <w:b/>
          <w:szCs w:val="24"/>
          <w:lang w:val="ru-RU"/>
        </w:rPr>
        <w:t xml:space="preserve">Покупателем </w:t>
      </w:r>
      <w:r w:rsidRPr="004F3623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4F3623">
        <w:rPr>
          <w:b/>
          <w:szCs w:val="24"/>
          <w:lang w:val="ru-RU"/>
        </w:rPr>
        <w:t xml:space="preserve">Покупателем, </w:t>
      </w:r>
      <w:r w:rsidRPr="004F3623">
        <w:rPr>
          <w:szCs w:val="24"/>
          <w:lang w:val="ru-RU"/>
        </w:rPr>
        <w:t>в таком случае не возвращается.</w:t>
      </w:r>
    </w:p>
    <w:p w:rsidR="004F3623" w:rsidRPr="004F3623" w:rsidRDefault="004F3623" w:rsidP="004F3623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4F3623">
        <w:rPr>
          <w:szCs w:val="24"/>
          <w:lang w:val="ru-RU"/>
        </w:rPr>
        <w:t xml:space="preserve">               4.2.  </w:t>
      </w:r>
      <w:r w:rsidRPr="004F3623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4F3623" w:rsidRPr="004F3623" w:rsidRDefault="004F3623" w:rsidP="004F3623">
      <w:pPr>
        <w:shd w:val="clear" w:color="auto" w:fill="FFFFFF"/>
        <w:jc w:val="both"/>
        <w:rPr>
          <w:color w:val="000000"/>
          <w:szCs w:val="24"/>
          <w:lang w:val="ru-RU"/>
        </w:rPr>
      </w:pPr>
    </w:p>
    <w:p w:rsidR="004F3623" w:rsidRPr="004F3623" w:rsidRDefault="004F3623" w:rsidP="004F3623">
      <w:pPr>
        <w:pStyle w:val="a5"/>
        <w:numPr>
          <w:ilvl w:val="3"/>
          <w:numId w:val="6"/>
        </w:numPr>
        <w:shd w:val="clear" w:color="auto" w:fill="FFFFFF"/>
        <w:rPr>
          <w:b/>
          <w:szCs w:val="24"/>
        </w:rPr>
      </w:pPr>
      <w:r w:rsidRPr="004F3623">
        <w:rPr>
          <w:b/>
          <w:szCs w:val="24"/>
        </w:rPr>
        <w:t>Прочие условия.</w:t>
      </w:r>
    </w:p>
    <w:p w:rsidR="004F3623" w:rsidRPr="004F3623" w:rsidRDefault="004F3623" w:rsidP="004F3623">
      <w:pPr>
        <w:pStyle w:val="a5"/>
        <w:shd w:val="clear" w:color="auto" w:fill="FFFFFF"/>
        <w:ind w:left="360"/>
        <w:jc w:val="center"/>
        <w:rPr>
          <w:b/>
          <w:szCs w:val="24"/>
        </w:rPr>
      </w:pPr>
    </w:p>
    <w:p w:rsidR="004F3623" w:rsidRPr="004F3623" w:rsidRDefault="004F3623" w:rsidP="004F3623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4F3623">
        <w:rPr>
          <w:szCs w:val="24"/>
          <w:lang w:val="ru-RU"/>
        </w:rPr>
        <w:t xml:space="preserve">                5.1.  </w:t>
      </w:r>
      <w:r w:rsidRPr="004F3623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4F3623" w:rsidRPr="004F3623" w:rsidRDefault="004F3623" w:rsidP="004F3623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4F3623">
        <w:rPr>
          <w:szCs w:val="24"/>
          <w:lang w:val="ru-RU"/>
        </w:rPr>
        <w:t xml:space="preserve">                5.2. Все расходы по государственной регистрации перехода права на ТС несет Покупатель.</w:t>
      </w:r>
    </w:p>
    <w:p w:rsidR="004F3623" w:rsidRPr="004F3623" w:rsidRDefault="004F3623" w:rsidP="004F3623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4F3623">
        <w:rPr>
          <w:spacing w:val="-6"/>
          <w:szCs w:val="24"/>
          <w:lang w:val="ru-RU"/>
        </w:rPr>
        <w:t xml:space="preserve">                    5.3. </w:t>
      </w:r>
      <w:r w:rsidRPr="004F3623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4F3623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4F3623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4F3623" w:rsidRPr="004F3623" w:rsidRDefault="004F3623" w:rsidP="004F3623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4F3623" w:rsidRPr="004F3623" w:rsidRDefault="004F3623" w:rsidP="004F3623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4F3623">
        <w:rPr>
          <w:spacing w:val="-6"/>
          <w:szCs w:val="24"/>
          <w:lang w:val="ru-RU"/>
        </w:rPr>
        <w:t xml:space="preserve"> 5.5. </w:t>
      </w:r>
      <w:r w:rsidRPr="004F3623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продано, не заложено, в дарении не обещано, в споре и под арестом (запрещением) не состоит.</w:t>
      </w:r>
    </w:p>
    <w:p w:rsidR="004F3623" w:rsidRPr="004F3623" w:rsidRDefault="004F3623" w:rsidP="004F3623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4F3623">
        <w:rPr>
          <w:spacing w:val="-6"/>
          <w:szCs w:val="24"/>
          <w:lang w:val="ru-RU"/>
        </w:rPr>
        <w:tab/>
        <w:t xml:space="preserve">5.6. </w:t>
      </w:r>
      <w:r w:rsidRPr="004F3623">
        <w:rPr>
          <w:szCs w:val="24"/>
          <w:lang w:val="ru-RU"/>
        </w:rPr>
        <w:t>Настоящий договор составлен в трех экземплярах, имеющих равную юридическую силу.</w:t>
      </w:r>
    </w:p>
    <w:p w:rsidR="004F3623" w:rsidRPr="004F3623" w:rsidRDefault="004F3623" w:rsidP="004F3623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4F3623">
        <w:rPr>
          <w:b/>
          <w:szCs w:val="24"/>
          <w:lang w:val="ru-RU"/>
        </w:rPr>
        <w:t>6</w:t>
      </w:r>
      <w:r w:rsidRPr="004F3623">
        <w:rPr>
          <w:szCs w:val="24"/>
          <w:lang w:val="ru-RU"/>
        </w:rPr>
        <w:t xml:space="preserve">. </w:t>
      </w:r>
      <w:r w:rsidRPr="004F3623">
        <w:rPr>
          <w:b/>
          <w:szCs w:val="24"/>
          <w:lang w:val="ru-RU"/>
        </w:rPr>
        <w:t>Юридические адреса, реквизиты и подписи сторон.</w:t>
      </w:r>
    </w:p>
    <w:p w:rsidR="004F3623" w:rsidRPr="004F3623" w:rsidRDefault="004F3623" w:rsidP="004F3623">
      <w:pPr>
        <w:shd w:val="clear" w:color="auto" w:fill="FFFFFF"/>
        <w:tabs>
          <w:tab w:val="left" w:pos="7574"/>
        </w:tabs>
        <w:ind w:right="-45" w:firstLine="2357"/>
        <w:jc w:val="both"/>
        <w:rPr>
          <w:b/>
          <w:szCs w:val="24"/>
          <w:lang w:val="ru-RU"/>
        </w:rPr>
      </w:pP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F3623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4F3623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4F3623">
        <w:rPr>
          <w:rFonts w:ascii="Times New Roman" w:hAnsi="Times New Roman"/>
          <w:sz w:val="24"/>
          <w:szCs w:val="24"/>
        </w:rPr>
        <w:tab/>
      </w: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F3623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4F3623" w:rsidRPr="004F3623" w:rsidRDefault="004F3623" w:rsidP="004F3623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4F3623">
        <w:rPr>
          <w:szCs w:val="24"/>
          <w:lang w:val="ru-RU"/>
        </w:rPr>
        <w:t xml:space="preserve">Банковские реквизиты: </w:t>
      </w:r>
      <w:r w:rsidRPr="004F3623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  <w:r w:rsidRPr="004F3623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jc w:val="both"/>
        <w:rPr>
          <w:szCs w:val="24"/>
          <w:lang w:val="ru-RU"/>
        </w:rPr>
      </w:pPr>
      <w:r w:rsidRPr="004F3623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4F3623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F3623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F3623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4F3623">
        <w:rPr>
          <w:rFonts w:ascii="Times New Roman" w:hAnsi="Times New Roman"/>
          <w:sz w:val="24"/>
          <w:szCs w:val="24"/>
        </w:rPr>
        <w:t xml:space="preserve">:   </w:t>
      </w: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4F3623" w:rsidRPr="004F3623" w:rsidRDefault="004F3623" w:rsidP="004F3623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4F3623" w:rsidRPr="004F3623" w:rsidTr="00BE2616">
        <w:tc>
          <w:tcPr>
            <w:tcW w:w="4857" w:type="dxa"/>
          </w:tcPr>
          <w:p w:rsidR="004F3623" w:rsidRPr="004F3623" w:rsidRDefault="004F3623" w:rsidP="00BE261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6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4F3623" w:rsidRPr="004F3623" w:rsidRDefault="004F3623" w:rsidP="00BE261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6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4F3623" w:rsidRPr="004F3623" w:rsidTr="00BE2616">
        <w:tc>
          <w:tcPr>
            <w:tcW w:w="4857" w:type="dxa"/>
          </w:tcPr>
          <w:p w:rsidR="004F3623" w:rsidRPr="004F3623" w:rsidRDefault="004F3623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623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4F3623" w:rsidRPr="004F3623" w:rsidRDefault="004F3623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623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4F3623" w:rsidRPr="004F3623" w:rsidRDefault="004F3623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623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4F3623" w:rsidRPr="004F3623" w:rsidRDefault="004F3623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623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4F3623" w:rsidRPr="004F3623" w:rsidRDefault="004F3623" w:rsidP="00BE261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F3623" w:rsidRPr="004F3623" w:rsidRDefault="004F3623" w:rsidP="00BE2616">
            <w:pPr>
              <w:rPr>
                <w:szCs w:val="24"/>
                <w:lang w:val="ru-RU"/>
              </w:rPr>
            </w:pPr>
          </w:p>
          <w:p w:rsidR="004F3623" w:rsidRPr="004F3623" w:rsidRDefault="004F3623" w:rsidP="00BE2616">
            <w:pPr>
              <w:rPr>
                <w:szCs w:val="24"/>
                <w:lang w:val="ru-RU"/>
              </w:rPr>
            </w:pPr>
          </w:p>
          <w:p w:rsidR="004F3623" w:rsidRPr="004F3623" w:rsidRDefault="004F3623" w:rsidP="00BE2616">
            <w:pPr>
              <w:jc w:val="center"/>
              <w:rPr>
                <w:szCs w:val="24"/>
              </w:rPr>
            </w:pPr>
            <w:r w:rsidRPr="004F3623">
              <w:rPr>
                <w:szCs w:val="24"/>
              </w:rPr>
              <w:t>_________________(_____________)</w:t>
            </w:r>
          </w:p>
        </w:tc>
      </w:tr>
    </w:tbl>
    <w:p w:rsidR="004F3623" w:rsidRPr="004F3623" w:rsidRDefault="004F3623" w:rsidP="004F3623">
      <w:pPr>
        <w:shd w:val="clear" w:color="auto" w:fill="FFFFFF"/>
        <w:ind w:left="5"/>
        <w:rPr>
          <w:bCs/>
          <w:szCs w:val="24"/>
        </w:rPr>
      </w:pPr>
      <w:r w:rsidRPr="004F3623">
        <w:rPr>
          <w:bCs/>
          <w:szCs w:val="24"/>
        </w:rPr>
        <w:t>м.п.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</w:rPr>
      </w:pPr>
    </w:p>
    <w:p w:rsid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</w:rPr>
      </w:pPr>
    </w:p>
    <w:p w:rsid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</w:rPr>
      </w:pPr>
    </w:p>
    <w:p w:rsid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</w:rPr>
      </w:pPr>
    </w:p>
    <w:p w:rsid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</w:rPr>
      </w:pPr>
    </w:p>
    <w:p w:rsid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</w:rPr>
      </w:pPr>
    </w:p>
    <w:p w:rsid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  <w:r w:rsidRPr="004F3623">
        <w:rPr>
          <w:rFonts w:eastAsia="Calibri"/>
          <w:szCs w:val="24"/>
          <w:lang w:val="ru-RU"/>
        </w:rPr>
        <w:t xml:space="preserve">       </w:t>
      </w: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rPr>
          <w:rFonts w:eastAsia="Calibri"/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ind w:left="5664"/>
        <w:jc w:val="right"/>
        <w:rPr>
          <w:szCs w:val="24"/>
          <w:lang w:val="ru-RU"/>
        </w:rPr>
      </w:pPr>
      <w:r w:rsidRPr="004F3623">
        <w:rPr>
          <w:szCs w:val="24"/>
          <w:lang w:val="ru-RU"/>
        </w:rPr>
        <w:t>Приложение к договору                                                               купли-продажи</w:t>
      </w:r>
    </w:p>
    <w:p w:rsidR="004F3623" w:rsidRPr="004F3623" w:rsidRDefault="004F3623" w:rsidP="004F3623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      транспортного средства </w:t>
      </w:r>
    </w:p>
    <w:p w:rsidR="004F3623" w:rsidRPr="004F3623" w:rsidRDefault="004F3623" w:rsidP="004F3623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№____от «__»_______2024г.</w:t>
      </w:r>
    </w:p>
    <w:p w:rsidR="004F3623" w:rsidRPr="00521878" w:rsidRDefault="004F3623" w:rsidP="004F36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F3623" w:rsidRPr="00521878" w:rsidRDefault="004F3623" w:rsidP="004F36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F3623" w:rsidRPr="00521878" w:rsidRDefault="004F3623" w:rsidP="004F36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F3623" w:rsidRPr="00521878" w:rsidRDefault="004F3623" w:rsidP="004F36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4F3623" w:rsidRPr="00521878" w:rsidRDefault="004F3623" w:rsidP="004F36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4F3623" w:rsidRPr="00521878" w:rsidRDefault="004F3623" w:rsidP="004F36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F3623" w:rsidRPr="00521878" w:rsidRDefault="004F3623" w:rsidP="004F36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F3623" w:rsidRPr="00521878" w:rsidRDefault="004F3623" w:rsidP="004F36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>г. Катав-Ивановск                                                                                    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87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F3623" w:rsidRPr="00521878" w:rsidRDefault="004F3623" w:rsidP="004F36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F3623" w:rsidRPr="00521878" w:rsidRDefault="004F3623" w:rsidP="004F36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3623" w:rsidRPr="00521878" w:rsidRDefault="004F3623" w:rsidP="004F36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521878">
        <w:rPr>
          <w:rFonts w:ascii="Times New Roman" w:hAnsi="Times New Roman" w:cs="Times New Roman"/>
          <w:sz w:val="24"/>
          <w:szCs w:val="24"/>
        </w:rPr>
        <w:t xml:space="preserve">         М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21878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21878">
        <w:rPr>
          <w:rFonts w:ascii="Times New Roman" w:hAnsi="Times New Roman" w:cs="Times New Roman"/>
          <w:sz w:val="24"/>
          <w:szCs w:val="24"/>
        </w:rPr>
        <w:t xml:space="preserve">и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__________________________________________, </w:t>
      </w:r>
      <w:r w:rsidRPr="00521878">
        <w:rPr>
          <w:rFonts w:ascii="Times New Roman" w:hAnsi="Times New Roman" w:cs="Times New Roman"/>
          <w:bCs/>
          <w:sz w:val="24"/>
          <w:szCs w:val="24"/>
        </w:rPr>
        <w:t>именуемый в дальнейшем</w:t>
      </w:r>
      <w:r w:rsidRPr="00521878">
        <w:rPr>
          <w:rFonts w:ascii="Times New Roman" w:hAnsi="Times New Roman" w:cs="Times New Roman"/>
          <w:sz w:val="24"/>
          <w:szCs w:val="24"/>
        </w:rPr>
        <w:t xml:space="preserve">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521878">
        <w:rPr>
          <w:rFonts w:ascii="Times New Roman" w:hAnsi="Times New Roman" w:cs="Times New Roman"/>
          <w:sz w:val="24"/>
          <w:szCs w:val="24"/>
        </w:rPr>
        <w:t>, действующий на основании _______________________________________________, с другой стороны,, совместно именуемые «Стороны», подписали настоящий акт о нижеследующем:</w:t>
      </w:r>
    </w:p>
    <w:p w:rsidR="004F3623" w:rsidRPr="00521878" w:rsidRDefault="004F3623" w:rsidP="004F36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623" w:rsidRPr="004F3623" w:rsidRDefault="004F3623" w:rsidP="004F3623">
      <w:pPr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1.1. Продавец передает, а Покупатель принимает транспортное средство -  </w:t>
      </w:r>
      <w:r w:rsidRPr="004F3623">
        <w:rPr>
          <w:b/>
          <w:szCs w:val="24"/>
          <w:lang w:val="ru-RU"/>
        </w:rPr>
        <w:t>Прицеп тракторный подметальный самозагружающийся ПТП, 2018 г.в., заводской номер машины (</w:t>
      </w:r>
      <w:r w:rsidRPr="00EA4FB7">
        <w:rPr>
          <w:b/>
          <w:szCs w:val="24"/>
        </w:rPr>
        <w:t>VIN</w:t>
      </w:r>
      <w:r w:rsidRPr="004F3623">
        <w:rPr>
          <w:b/>
          <w:szCs w:val="24"/>
          <w:lang w:val="ru-RU"/>
        </w:rPr>
        <w:t xml:space="preserve">) – 014; тип двигателя – отсутствует; модель, номер двигателя – отсутствует; рабочий объем двигателя – отсутствует; мощность двигателя – отсутствует; вид движителя – колесный;  цвет машины – оранжевый, максимальная техническая допустимая масса – 6500 кг, габаритные размеры – 4139х2323х2367 мм, ПСМ  </w:t>
      </w:r>
      <w:r w:rsidRPr="00EA4FB7">
        <w:rPr>
          <w:b/>
          <w:szCs w:val="24"/>
        </w:rPr>
        <w:t>RU</w:t>
      </w:r>
      <w:r w:rsidRPr="004F3623">
        <w:rPr>
          <w:b/>
          <w:szCs w:val="24"/>
          <w:lang w:val="ru-RU"/>
        </w:rPr>
        <w:t xml:space="preserve"> </w:t>
      </w:r>
      <w:r w:rsidRPr="00EA4FB7">
        <w:rPr>
          <w:b/>
          <w:szCs w:val="24"/>
        </w:rPr>
        <w:t>CB</w:t>
      </w:r>
      <w:r w:rsidRPr="004F3623">
        <w:rPr>
          <w:b/>
          <w:szCs w:val="24"/>
          <w:lang w:val="ru-RU"/>
        </w:rPr>
        <w:t xml:space="preserve"> 180711, регистрационный знак 74 ХХ 7020.</w:t>
      </w:r>
      <w:r w:rsidRPr="004F3623">
        <w:rPr>
          <w:szCs w:val="24"/>
          <w:lang w:val="ru-RU"/>
        </w:rPr>
        <w:t xml:space="preserve">  </w:t>
      </w:r>
    </w:p>
    <w:p w:rsidR="004F3623" w:rsidRPr="004F3623" w:rsidRDefault="004F3623" w:rsidP="004F3623">
      <w:pPr>
        <w:jc w:val="both"/>
        <w:rPr>
          <w:szCs w:val="24"/>
          <w:lang w:val="ru-RU"/>
        </w:rPr>
      </w:pPr>
    </w:p>
    <w:p w:rsidR="004F3623" w:rsidRPr="004F3623" w:rsidRDefault="004F3623" w:rsidP="004F3623">
      <w:pPr>
        <w:jc w:val="both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4F3623" w:rsidRPr="004F3623" w:rsidRDefault="004F3623" w:rsidP="004F3623">
      <w:pPr>
        <w:jc w:val="both"/>
        <w:rPr>
          <w:szCs w:val="24"/>
          <w:lang w:val="ru-RU"/>
        </w:rPr>
      </w:pPr>
    </w:p>
    <w:p w:rsidR="004F3623" w:rsidRPr="004F3623" w:rsidRDefault="004F3623" w:rsidP="004F3623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zCs w:val="24"/>
          <w:lang w:val="ru-RU"/>
        </w:rPr>
      </w:pPr>
      <w:r w:rsidRPr="004F3623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силу.</w:t>
      </w:r>
    </w:p>
    <w:p w:rsidR="004F3623" w:rsidRPr="00521878" w:rsidRDefault="004F3623" w:rsidP="004F36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3623" w:rsidRPr="0072221A" w:rsidRDefault="004F3623" w:rsidP="004F36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623" w:rsidRPr="004322C9" w:rsidRDefault="004F3623" w:rsidP="004F36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3623" w:rsidRPr="004322C9" w:rsidRDefault="004F3623" w:rsidP="004F3623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4F3623" w:rsidRPr="004322C9" w:rsidRDefault="004F3623" w:rsidP="004F36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F3623" w:rsidRPr="004322C9" w:rsidRDefault="004F3623" w:rsidP="004F36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4F3623" w:rsidRPr="004322C9" w:rsidTr="00BE2616">
        <w:trPr>
          <w:trHeight w:val="346"/>
        </w:trPr>
        <w:tc>
          <w:tcPr>
            <w:tcW w:w="4320" w:type="dxa"/>
          </w:tcPr>
          <w:p w:rsidR="004F3623" w:rsidRPr="004322C9" w:rsidRDefault="004F3623" w:rsidP="00BE2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4F3623" w:rsidRPr="004322C9" w:rsidRDefault="004F3623" w:rsidP="00BE26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4F3623" w:rsidRPr="004322C9" w:rsidRDefault="004F3623" w:rsidP="00BE26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623" w:rsidRPr="004322C9" w:rsidTr="00BE2616">
        <w:trPr>
          <w:trHeight w:val="2214"/>
        </w:trPr>
        <w:tc>
          <w:tcPr>
            <w:tcW w:w="4320" w:type="dxa"/>
          </w:tcPr>
          <w:p w:rsidR="004F3623" w:rsidRPr="004F3623" w:rsidRDefault="004F3623" w:rsidP="00BE2616">
            <w:pPr>
              <w:ind w:left="-108"/>
              <w:rPr>
                <w:szCs w:val="24"/>
                <w:lang w:val="ru-RU"/>
              </w:rPr>
            </w:pPr>
            <w:r w:rsidRPr="004F3623">
              <w:rPr>
                <w:szCs w:val="24"/>
                <w:lang w:val="ru-RU"/>
              </w:rPr>
              <w:t xml:space="preserve">  Председатель Комитета</w:t>
            </w:r>
          </w:p>
          <w:p w:rsidR="004F3623" w:rsidRPr="004F3623" w:rsidRDefault="004F3623" w:rsidP="00BE2616">
            <w:pPr>
              <w:rPr>
                <w:szCs w:val="24"/>
                <w:lang w:val="ru-RU"/>
              </w:rPr>
            </w:pPr>
            <w:r w:rsidRPr="004F3623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4F3623" w:rsidRPr="004F3623" w:rsidRDefault="004F3623" w:rsidP="00BE2616">
            <w:pPr>
              <w:rPr>
                <w:szCs w:val="24"/>
                <w:lang w:val="ru-RU"/>
              </w:rPr>
            </w:pPr>
          </w:p>
          <w:p w:rsidR="004F3623" w:rsidRPr="004F3623" w:rsidRDefault="004F3623" w:rsidP="00BE2616">
            <w:pPr>
              <w:rPr>
                <w:szCs w:val="24"/>
                <w:lang w:val="ru-RU"/>
              </w:rPr>
            </w:pPr>
          </w:p>
          <w:p w:rsidR="004F3623" w:rsidRPr="004F3623" w:rsidRDefault="004F3623" w:rsidP="00BE2616">
            <w:pPr>
              <w:rPr>
                <w:szCs w:val="24"/>
                <w:lang w:val="ru-RU"/>
              </w:rPr>
            </w:pPr>
            <w:r w:rsidRPr="004F3623">
              <w:rPr>
                <w:szCs w:val="24"/>
                <w:lang w:val="ru-RU"/>
              </w:rPr>
              <w:t>______________ Ю.Д. Егоров</w:t>
            </w:r>
          </w:p>
          <w:p w:rsidR="004F3623" w:rsidRPr="0072221A" w:rsidRDefault="004F3623" w:rsidP="00BE2616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2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4F3623" w:rsidRPr="0072221A" w:rsidRDefault="004F3623" w:rsidP="00BE2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623" w:rsidRPr="0072221A" w:rsidRDefault="004F3623" w:rsidP="00BE2616">
            <w:pPr>
              <w:rPr>
                <w:szCs w:val="24"/>
              </w:rPr>
            </w:pPr>
          </w:p>
          <w:p w:rsidR="004F3623" w:rsidRPr="0072221A" w:rsidRDefault="004F3623" w:rsidP="00BE2616">
            <w:pPr>
              <w:rPr>
                <w:szCs w:val="24"/>
              </w:rPr>
            </w:pPr>
          </w:p>
          <w:p w:rsidR="004F3623" w:rsidRPr="0072221A" w:rsidRDefault="004F3623" w:rsidP="00BE2616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ab/>
              <w:t xml:space="preserve">       </w:t>
            </w:r>
          </w:p>
          <w:p w:rsidR="004F3623" w:rsidRPr="0072221A" w:rsidRDefault="004F3623" w:rsidP="00BE2616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 xml:space="preserve">                 _________(___________)</w:t>
            </w:r>
          </w:p>
        </w:tc>
      </w:tr>
    </w:tbl>
    <w:p w:rsidR="00AF4C2D" w:rsidRPr="00B91A0F" w:rsidRDefault="00AF4C2D" w:rsidP="00B91A0F"/>
    <w:sectPr w:rsidR="00AF4C2D" w:rsidRPr="00B91A0F" w:rsidSect="005B24D4"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563" w:rsidRDefault="00831563" w:rsidP="00C006EA">
      <w:r>
        <w:separator/>
      </w:r>
    </w:p>
  </w:endnote>
  <w:endnote w:type="continuationSeparator" w:id="1">
    <w:p w:rsidR="00831563" w:rsidRDefault="00831563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563" w:rsidRDefault="00831563" w:rsidP="00C006EA">
      <w:r>
        <w:separator/>
      </w:r>
    </w:p>
  </w:footnote>
  <w:footnote w:type="continuationSeparator" w:id="1">
    <w:p w:rsidR="00831563" w:rsidRDefault="00831563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3461D3"/>
    <w:multiLevelType w:val="hybridMultilevel"/>
    <w:tmpl w:val="76122FAA"/>
    <w:lvl w:ilvl="0" w:tplc="A5B22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F6404"/>
    <w:multiLevelType w:val="multilevel"/>
    <w:tmpl w:val="10667178"/>
    <w:lvl w:ilvl="0">
      <w:start w:val="7"/>
      <w:numFmt w:val="decimal"/>
      <w:lvlText w:val="%1."/>
      <w:lvlJc w:val="left"/>
      <w:pPr>
        <w:tabs>
          <w:tab w:val="left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371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531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971" w:hanging="180"/>
      </w:p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53D6F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4F3623"/>
    <w:rsid w:val="004F6C13"/>
    <w:rsid w:val="005260C1"/>
    <w:rsid w:val="005412B9"/>
    <w:rsid w:val="005B24D4"/>
    <w:rsid w:val="005D5CC1"/>
    <w:rsid w:val="00645304"/>
    <w:rsid w:val="00657E69"/>
    <w:rsid w:val="006A0C29"/>
    <w:rsid w:val="006B2C62"/>
    <w:rsid w:val="006C579E"/>
    <w:rsid w:val="006F352C"/>
    <w:rsid w:val="00807DD6"/>
    <w:rsid w:val="008173FE"/>
    <w:rsid w:val="00831563"/>
    <w:rsid w:val="00833ED9"/>
    <w:rsid w:val="008717BF"/>
    <w:rsid w:val="009A63FC"/>
    <w:rsid w:val="009C0A14"/>
    <w:rsid w:val="009C3446"/>
    <w:rsid w:val="009D5BE5"/>
    <w:rsid w:val="00AB54A5"/>
    <w:rsid w:val="00AF4C2D"/>
    <w:rsid w:val="00B237C7"/>
    <w:rsid w:val="00B31274"/>
    <w:rsid w:val="00B54932"/>
    <w:rsid w:val="00B91A0F"/>
    <w:rsid w:val="00BE04A3"/>
    <w:rsid w:val="00BE5E12"/>
    <w:rsid w:val="00C006EA"/>
    <w:rsid w:val="00C20F93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C7AF4"/>
    <w:rsid w:val="00ED186B"/>
    <w:rsid w:val="00F106BF"/>
    <w:rsid w:val="00F27804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1933</Words>
  <Characters>11024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2024-10-22T06:31:00Z</dcterms:created>
  <dcterms:modified xsi:type="dcterms:W3CDTF">2024-10-22T06:31:00Z</dcterms:modified>
</cp:coreProperties>
</file>